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0" w:firstLineChars="0"/>
        <w:jc w:val="center"/>
        <w:textAlignment w:val="auto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铜仁职业技术学院实验室安全管理系统</w:t>
      </w:r>
    </w:p>
    <w:bookmarkEnd w:id="0"/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68"/>
        <w:gridCol w:w="425"/>
        <w:gridCol w:w="97"/>
        <w:gridCol w:w="612"/>
        <w:gridCol w:w="141"/>
        <w:gridCol w:w="284"/>
        <w:gridCol w:w="283"/>
        <w:gridCol w:w="270"/>
        <w:gridCol w:w="581"/>
        <w:gridCol w:w="142"/>
        <w:gridCol w:w="425"/>
        <w:gridCol w:w="480"/>
        <w:gridCol w:w="796"/>
        <w:gridCol w:w="141"/>
        <w:gridCol w:w="284"/>
        <w:gridCol w:w="425"/>
        <w:gridCol w:w="284"/>
        <w:gridCol w:w="141"/>
        <w:gridCol w:w="75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二级学院名称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实验室名称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FF0000"/>
                <w:sz w:val="18"/>
                <w:szCs w:val="18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</w:rPr>
              <w:t>指本学院实训室顺序号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实验室安全责任教师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紧急情况联系人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院长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保卫处联系人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不填写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实验实训中心联系人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不填写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火警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119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急救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警察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使用危毒化学品和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或精麻药品名称</w:t>
            </w:r>
          </w:p>
        </w:tc>
        <w:tc>
          <w:tcPr>
            <w:tcW w:w="6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color w:val="FF0000"/>
              </w:rPr>
            </w:pPr>
            <w:r>
              <w:rPr>
                <w:rFonts w:hint="eastAsia" w:eastAsiaTheme="minorEastAsia"/>
                <w:color w:val="FF0000"/>
              </w:rPr>
              <w:t>如有需填写具体名称，如没有填写无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废弃物处理</w:t>
            </w:r>
          </w:p>
        </w:tc>
        <w:tc>
          <w:tcPr>
            <w:tcW w:w="6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集中、分散、自行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安全标识</w:t>
            </w:r>
          </w:p>
        </w:tc>
        <w:tc>
          <w:tcPr>
            <w:tcW w:w="6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 xml:space="preserve">在下列标识图中寻找（可以多选或单选），可以自己找一些适合自身实验室的标识图 </w:t>
            </w:r>
            <w:r>
              <w:rPr>
                <w:rFonts w:hint="eastAsia" w:ascii="宋体" w:hAnsi="宋体" w:eastAsia="宋体" w:cs="宋体"/>
              </w:rPr>
              <w:t>如：</w:t>
            </w:r>
            <w:r>
              <w:rPr>
                <w:rFonts w:eastAsia="Times New Roman"/>
                <w:sz w:val="28"/>
                <w:szCs w:val="28"/>
              </w:rPr>
              <w:drawing>
                <wp:inline distT="0" distB="0" distL="0" distR="0">
                  <wp:extent cx="307975" cy="283845"/>
                  <wp:effectExtent l="0" t="0" r="0" b="0"/>
                  <wp:docPr id="18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22" cy="28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drawing>
                <wp:inline distT="0" distB="0" distL="0" distR="0">
                  <wp:extent cx="362585" cy="278130"/>
                  <wp:effectExtent l="0" t="0" r="0" b="0"/>
                  <wp:docPr id="19" name="图片 19" descr="说明: C:\Users\Administrator\Desktop\4295000_1130400386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说明: C:\Users\Administrator\Desktop\4295000_1130400386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63" cy="28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</w:rPr>
              <w:t xml:space="preserve"> 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是否发生过安全事故</w:t>
            </w:r>
          </w:p>
        </w:tc>
        <w:tc>
          <w:tcPr>
            <w:tcW w:w="6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（有，原因，处理结果）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本实验室实训项目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学时数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工位数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Theme="minorEastAsia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指一次性能安排学生实验实训的人数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可以是多人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操作项注意事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1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温馨提示：</w:t>
            </w:r>
          </w:p>
          <w:p>
            <w:pPr>
              <w:ind w:firstLine="560" w:firstLineChars="2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同学请认真阅读以上内容，并将个人信息填写完整，否则该门实验成绩作为不合格处理。</w:t>
            </w:r>
          </w:p>
          <w:p>
            <w:pPr>
              <w:ind w:firstLine="560" w:firstLineChars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请自觉爱护公共财物，严格操作规程，服从指导老师管理，遵守各项规章制度。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填报人：            审核人：        院长签字（盖章）：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安全标识图如下：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746760" cy="97409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11" cy="97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707390" cy="892175"/>
            <wp:effectExtent l="0" t="0" r="0" b="0"/>
            <wp:docPr id="2" name="图片 9" descr="说明: C:\Users\Administrator\Desktop\1133866_1802515216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说明: C:\Users\Administrator\Desktop\1133866_180251521600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726" cy="89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946150" cy="972185"/>
            <wp:effectExtent l="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8" cy="9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596265" cy="817880"/>
            <wp:effectExtent l="0" t="0" r="0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103" cy="81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683895" cy="906145"/>
            <wp:effectExtent l="19050" t="0" r="1905" b="0"/>
            <wp:docPr id="5" name="图片 19" descr="说明: C:\Users\Administrator\Desktop\TB2upCUhVXXXXaqXpXXXXXXXXXX_!!1791466040.jpg_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 descr="说明: C:\Users\Administrator\Desktop\TB2upCUhVXXXXaqXpXXXXXXXXXX_!!1791466040.jpg_300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0230" cy="857885"/>
            <wp:effectExtent l="0" t="0" r="0" b="0"/>
            <wp:docPr id="6" name="图片 6" descr="说明: C:\Users\Administrator\Desktop\4295000_1130400386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C:\Users\Administrator\Desktop\4295000_113040038600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397" cy="86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619760" cy="7721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969" cy="77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635635" cy="851535"/>
            <wp:effectExtent l="0" t="0" r="0" b="0"/>
            <wp:docPr id="8" name="图片 8" descr="说明: C:\Users\Administrator\Desktop\21764388_10015132789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C:\Users\Administrator\Desktop\21764388_100151327897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172" cy="85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615950" cy="810260"/>
            <wp:effectExtent l="0" t="0" r="0" b="0"/>
            <wp:docPr id="9" name="图片 12" descr="说明: C:\Users\Administrator\Desktop\21764388_14534888127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说明: C:\Users\Administrator\Desktop\21764388_145348881278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66" cy="81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777875" cy="858520"/>
            <wp:effectExtent l="0" t="0" r="0" b="0"/>
            <wp:docPr id="1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485" cy="85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755015" cy="913765"/>
            <wp:effectExtent l="0" t="0" r="0" b="0"/>
            <wp:docPr id="11" name="图片 14" descr="说明: C:\Users\Administrator\Desktop\26444796_08360534503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说明: C:\Users\Administrator\Desktop\26444796_083605345033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70" cy="91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739140" cy="927100"/>
            <wp:effectExtent l="0" t="0" r="0" b="0"/>
            <wp:docPr id="12" name="图片 15" descr="说明: C:\Users\Administrator\Desktop\7274348_203207680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说明: C:\Users\Administrator\Desktop\7274348_203207680000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223" cy="92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627380" cy="862330"/>
            <wp:effectExtent l="0" t="0" r="0" b="0"/>
            <wp:docPr id="13" name="图片 16" descr="说明: C:\Users\Administrator\Desktop\T1mzgNFJhbXXXXXXXX_!!0-item_pic.jpg_284x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说明: C:\Users\Administrator\Desktop\T1mzgNFJhbXXXXXXXX_!!0-item_pic.jpg_284x28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62" cy="86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715010" cy="921385"/>
            <wp:effectExtent l="0" t="0" r="0" b="0"/>
            <wp:docPr id="14" name="图片 20" descr="说明: C:\Users\Administrator\Desktop\8406122_2116322081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" descr="说明: C:\Users\Administrator\Desktop\8406122_211632208109_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447" cy="92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683260" cy="841375"/>
            <wp:effectExtent l="0" t="0" r="0" b="0"/>
            <wp:docPr id="1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627" cy="84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039495" cy="959485"/>
            <wp:effectExtent l="0" t="0" r="0" b="0"/>
            <wp:docPr id="1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012" cy="96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723265" cy="894080"/>
            <wp:effectExtent l="0" t="0" r="0" b="0"/>
            <wp:docPr id="1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425" cy="89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BC"/>
    <w:rsid w:val="00067E05"/>
    <w:rsid w:val="000E03E8"/>
    <w:rsid w:val="00226ACE"/>
    <w:rsid w:val="00286C05"/>
    <w:rsid w:val="002903AE"/>
    <w:rsid w:val="002F4701"/>
    <w:rsid w:val="00392984"/>
    <w:rsid w:val="003F0DF2"/>
    <w:rsid w:val="003F2795"/>
    <w:rsid w:val="004C3778"/>
    <w:rsid w:val="004E11B4"/>
    <w:rsid w:val="00520D29"/>
    <w:rsid w:val="005E70C4"/>
    <w:rsid w:val="00605A6D"/>
    <w:rsid w:val="006425E8"/>
    <w:rsid w:val="006F7CD6"/>
    <w:rsid w:val="00700E53"/>
    <w:rsid w:val="0073427D"/>
    <w:rsid w:val="007C473E"/>
    <w:rsid w:val="00817195"/>
    <w:rsid w:val="00826217"/>
    <w:rsid w:val="00847ABC"/>
    <w:rsid w:val="00940145"/>
    <w:rsid w:val="00942B09"/>
    <w:rsid w:val="00956F57"/>
    <w:rsid w:val="009A2A10"/>
    <w:rsid w:val="00A86828"/>
    <w:rsid w:val="00BC7E3B"/>
    <w:rsid w:val="00C15EA2"/>
    <w:rsid w:val="00C23E5C"/>
    <w:rsid w:val="00C8219D"/>
    <w:rsid w:val="00C9768E"/>
    <w:rsid w:val="00CC4E5E"/>
    <w:rsid w:val="00D31BF8"/>
    <w:rsid w:val="00D85B73"/>
    <w:rsid w:val="00DD743B"/>
    <w:rsid w:val="00EA103C"/>
    <w:rsid w:val="00EB0DA9"/>
    <w:rsid w:val="00F306ED"/>
    <w:rsid w:val="00FE62CA"/>
    <w:rsid w:val="638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2018-12-27T06:18:00Z</dcterms:created>
  <dc:creator>Administrator</dc:creator>
  <cp:lastModifiedBy>yaya1406249795</cp:lastModifiedBy>
  <dcterms:modified xsi:type="dcterms:W3CDTF">2018-12-29T03:21:14Z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