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铜仁职业技术学院</w:t>
      </w:r>
      <w:bookmarkStart w:id="0" w:name="“3+3”转段考试（职业技能测试）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“3+3”转段考试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（职业技能测试）</w:t>
      </w:r>
      <w:bookmarkStart w:id="1" w:name="考务工作方案》的通知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考务工作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</w:pPr>
      <w:r>
        <w:t>为确保我院</w:t>
      </w:r>
      <w:r>
        <w:rPr>
          <w:rFonts w:hint="eastAsia"/>
          <w:lang w:val="en-US" w:eastAsia="zh-CN"/>
        </w:rPr>
        <w:t>2024年</w:t>
      </w:r>
      <w:r>
        <w:t>“3+3”转段考试工作有序开展，根据</w:t>
      </w:r>
      <w:r>
        <w:rPr>
          <w:spacing w:val="9"/>
          <w:w w:val="95"/>
        </w:rPr>
        <w:t>《省教育厅关于公布职业院校</w:t>
      </w:r>
      <w:r>
        <w:rPr>
          <w:rFonts w:hint="eastAsia"/>
          <w:spacing w:val="2"/>
          <w:w w:val="95"/>
          <w:lang w:val="en-US" w:eastAsia="zh-CN"/>
        </w:rPr>
        <w:t>2021</w:t>
      </w:r>
      <w:r>
        <w:rPr>
          <w:spacing w:val="8"/>
          <w:w w:val="95"/>
        </w:rPr>
        <w:t>年中高职贯通培养模式试点职</w:t>
      </w:r>
      <w:r>
        <w:t>业院校名单的通知》等精神，制订本方案。</w:t>
      </w:r>
    </w:p>
    <w:p>
      <w:pPr>
        <w:pStyle w:val="4"/>
        <w:spacing w:before="6"/>
        <w:rPr>
          <w:rFonts w:hint="eastAsia" w:ascii="黑体" w:eastAsia="黑体"/>
        </w:rPr>
      </w:pPr>
      <w:r>
        <w:rPr>
          <w:rFonts w:hint="eastAsia" w:ascii="黑体" w:eastAsia="黑体"/>
        </w:rPr>
        <w:t>一、成立考务工作领导小组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sz w:val="32"/>
          <w:szCs w:val="32"/>
        </w:rPr>
        <w:t>主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考：</w:t>
      </w:r>
      <w:r>
        <w:rPr>
          <w:rFonts w:hint="eastAsia"/>
          <w:sz w:val="32"/>
          <w:szCs w:val="32"/>
          <w:lang w:val="en-US" w:eastAsia="zh-CN"/>
        </w:rPr>
        <w:t>项光亚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sz w:val="32"/>
          <w:szCs w:val="32"/>
        </w:rPr>
        <w:t>副主考：徐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联</w:t>
      </w:r>
      <w:r>
        <w:rPr>
          <w:rFonts w:hint="eastAsia"/>
          <w:sz w:val="32"/>
          <w:szCs w:val="32"/>
          <w:lang w:val="en-US" w:eastAsia="zh-CN"/>
        </w:rPr>
        <w:t xml:space="preserve">  王  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38" w:leftChars="290"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t>成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员：罗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刚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文晓棠</w:t>
      </w:r>
      <w:r>
        <w:rPr>
          <w:rFonts w:hint="eastAsia"/>
          <w:sz w:val="32"/>
          <w:szCs w:val="32"/>
          <w:lang w:val="en-US" w:eastAsia="zh-CN"/>
        </w:rPr>
        <w:t xml:space="preserve">  杨海昆  杨军雄  </w:t>
      </w:r>
      <w:r>
        <w:rPr>
          <w:sz w:val="32"/>
          <w:szCs w:val="32"/>
        </w:rPr>
        <w:t>龙再兴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38" w:leftChars="290" w:firstLine="1280" w:firstLineChars="4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t>张黎飞</w:t>
      </w:r>
      <w:r>
        <w:rPr>
          <w:rFonts w:hint="eastAsia"/>
          <w:sz w:val="32"/>
          <w:szCs w:val="32"/>
          <w:lang w:val="en-US" w:eastAsia="zh-CN"/>
        </w:rPr>
        <w:t xml:space="preserve">  张  浩  </w:t>
      </w:r>
      <w:r>
        <w:rPr>
          <w:sz w:val="32"/>
          <w:szCs w:val="32"/>
        </w:rPr>
        <w:t>刘稀伟</w:t>
      </w:r>
      <w:r>
        <w:rPr>
          <w:rFonts w:hint="eastAsia"/>
          <w:sz w:val="32"/>
          <w:szCs w:val="32"/>
          <w:lang w:val="en-US" w:eastAsia="zh-CN"/>
        </w:rPr>
        <w:t xml:space="preserve">  吴  敏  </w:t>
      </w:r>
      <w:r>
        <w:rPr>
          <w:sz w:val="32"/>
          <w:szCs w:val="32"/>
        </w:rPr>
        <w:t>周章明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38" w:leftChars="290" w:firstLine="1280" w:firstLineChars="4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t>胡国兵</w:t>
      </w:r>
      <w:r>
        <w:rPr>
          <w:rFonts w:hint="eastAsia"/>
          <w:sz w:val="32"/>
          <w:szCs w:val="32"/>
          <w:lang w:val="en-US" w:eastAsia="zh-CN"/>
        </w:rPr>
        <w:t xml:space="preserve">  舒高攀  陈  琳  彭仁会  朱晓毅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38" w:leftChars="290" w:firstLine="1280" w:firstLineChars="4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徐友英  王先华  吴  玉  朱锋钊  秦中应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638" w:leftChars="290" w:firstLine="1280" w:firstLineChars="4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陈  康  </w:t>
      </w:r>
      <w:r>
        <w:rPr>
          <w:rFonts w:hint="eastAsia"/>
          <w:color w:val="auto"/>
          <w:sz w:val="32"/>
          <w:szCs w:val="32"/>
          <w:lang w:val="en-US" w:eastAsia="zh-CN"/>
        </w:rPr>
        <w:t>杨文琴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职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责：审定考务工作方案，决策考务过程中的相关重大事宜。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领导小组下设考务办公室，办公室设在教学工作部。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t xml:space="preserve">主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sz w:val="32"/>
          <w:szCs w:val="32"/>
        </w:rPr>
        <w:t>任：</w:t>
      </w:r>
      <w:r>
        <w:rPr>
          <w:rFonts w:hint="eastAsia"/>
          <w:sz w:val="32"/>
          <w:szCs w:val="32"/>
          <w:lang w:val="en-US" w:eastAsia="zh-CN"/>
        </w:rPr>
        <w:t xml:space="preserve">张  浩  </w:t>
      </w:r>
      <w:r>
        <w:rPr>
          <w:sz w:val="32"/>
          <w:szCs w:val="32"/>
        </w:rPr>
        <w:t>文晓棠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副主任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廖晓琼  </w:t>
      </w:r>
      <w:r>
        <w:rPr>
          <w:sz w:val="32"/>
          <w:szCs w:val="32"/>
        </w:rPr>
        <w:t xml:space="preserve">张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sz w:val="32"/>
          <w:szCs w:val="32"/>
        </w:rPr>
        <w:t>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成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sz w:val="32"/>
          <w:szCs w:val="32"/>
        </w:rPr>
        <w:t>员：教学工作部全体成员、各二级学院相关人员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职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sz w:val="32"/>
          <w:szCs w:val="32"/>
        </w:rPr>
        <w:t>责：考试组织及其它日常考务工作安排、协调。</w:t>
      </w:r>
    </w:p>
    <w:p>
      <w:pPr>
        <w:pStyle w:val="4"/>
        <w:spacing w:before="6"/>
        <w:rPr>
          <w:rFonts w:hint="eastAsia" w:ascii="黑体" w:eastAsia="黑体"/>
        </w:rPr>
      </w:pPr>
      <w:r>
        <w:rPr>
          <w:rFonts w:hint="eastAsia" w:ascii="黑体" w:eastAsia="黑体"/>
        </w:rPr>
        <w:t>二、工作小组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（一）巡考工作组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组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长：张命华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t>成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员：杨海英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徐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联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张家俊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蔡恩勇</w:t>
      </w:r>
      <w:r>
        <w:rPr>
          <w:rFonts w:hint="eastAsia"/>
          <w:sz w:val="32"/>
          <w:szCs w:val="32"/>
          <w:lang w:val="en-US" w:eastAsia="zh-CN"/>
        </w:rPr>
        <w:t xml:space="preserve">  王  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1920" w:firstLineChars="6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刘  艳  </w:t>
      </w:r>
      <w:r>
        <w:rPr>
          <w:sz w:val="32"/>
          <w:szCs w:val="32"/>
        </w:rPr>
        <w:t>吴永东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职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责：巡视考试考场秩序。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（二）职业技能命题及测试工作组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组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长：相关二级学院党总支书记、院长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副组长：相关二级学院副院长或党总支副书记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成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员：相关二级学院教务科、办公室、学生科负责人，专业教研室主任，二级学院纪检委员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职</w:t>
      </w:r>
      <w:r>
        <w:rPr>
          <w:rFonts w:hint="eastAsia"/>
          <w:sz w:val="32"/>
          <w:szCs w:val="32"/>
          <w:lang w:eastAsia="zh-CN"/>
        </w:rPr>
        <w:t xml:space="preserve">  </w:t>
      </w:r>
      <w:r>
        <w:rPr>
          <w:sz w:val="32"/>
          <w:szCs w:val="32"/>
        </w:rPr>
        <w:t>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sz w:val="32"/>
          <w:szCs w:val="32"/>
        </w:rPr>
        <w:t>拟定本学院职业技能测试考务工作方案，建立职业技能测试考评员库；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sz w:val="32"/>
          <w:szCs w:val="32"/>
        </w:rPr>
        <w:t>建立职业技能测试命题专家库名单，组织专家出题、审题、印刷、密封等工作。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sz w:val="32"/>
          <w:szCs w:val="32"/>
        </w:rPr>
        <w:t>职业技能测试题库的制定、印制、密封与管理；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sz w:val="32"/>
          <w:szCs w:val="32"/>
        </w:rPr>
        <w:t>职业技能测试考评员及考务人员培训；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5.</w:t>
      </w:r>
      <w:r>
        <w:rPr>
          <w:sz w:val="32"/>
          <w:szCs w:val="32"/>
        </w:rPr>
        <w:t>职业技能测试考场</w:t>
      </w:r>
      <w:r>
        <w:rPr>
          <w:rFonts w:hint="eastAsia" w:ascii="仿宋_GB2312" w:hAnsi="仿宋" w:eastAsia="仿宋_GB2312" w:cs="仿宋"/>
          <w:sz w:val="32"/>
          <w:szCs w:val="32"/>
        </w:rPr>
        <w:t>（含候考室）</w:t>
      </w:r>
      <w:r>
        <w:rPr>
          <w:sz w:val="32"/>
          <w:szCs w:val="32"/>
        </w:rPr>
        <w:t>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6.</w:t>
      </w:r>
      <w:r>
        <w:rPr>
          <w:sz w:val="32"/>
          <w:szCs w:val="32"/>
        </w:rPr>
        <w:t>职业技能测试成绩的统计、密封、上报。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（三）成绩复核与汇总工作组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组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长：张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副组长：</w:t>
      </w:r>
      <w:r>
        <w:rPr>
          <w:rFonts w:hint="eastAsia"/>
          <w:sz w:val="32"/>
          <w:szCs w:val="32"/>
          <w:lang w:val="en-US" w:eastAsia="zh-CN"/>
        </w:rPr>
        <w:t>刘  杰  连慧玲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员：教学工作部、纪检监察室相关工作人员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职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</w:rPr>
        <w:t>各二级学院职业技能测试成绩复核；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各二级学院职业技能测试成绩整理、汇总及移送招生就业部。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四</w:t>
      </w:r>
      <w:r>
        <w:rPr>
          <w:rFonts w:hint="eastAsia"/>
          <w:sz w:val="32"/>
          <w:szCs w:val="32"/>
        </w:rPr>
        <w:t>）安全保卫工作组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组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长：</w:t>
      </w:r>
      <w:r>
        <w:rPr>
          <w:rFonts w:hint="eastAsia"/>
          <w:sz w:val="32"/>
          <w:szCs w:val="32"/>
          <w:lang w:val="en-US" w:eastAsia="zh-CN"/>
        </w:rPr>
        <w:t>杨海昆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副组长：</w:t>
      </w:r>
      <w:r>
        <w:rPr>
          <w:rFonts w:hint="eastAsia"/>
          <w:sz w:val="32"/>
          <w:szCs w:val="32"/>
          <w:lang w:val="en-US" w:eastAsia="zh-CN"/>
        </w:rPr>
        <w:t>袁  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员：保卫处相关工作人员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职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责：测试考场安全保卫、警戒线设置。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五</w:t>
      </w:r>
      <w:r>
        <w:rPr>
          <w:rFonts w:hint="eastAsia"/>
          <w:sz w:val="32"/>
          <w:szCs w:val="32"/>
        </w:rPr>
        <w:t>）监督工作组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组</w:t>
      </w:r>
      <w:r>
        <w:rPr>
          <w:rFonts w:hint="eastAsia"/>
          <w:sz w:val="32"/>
          <w:szCs w:val="32"/>
          <w:lang w:eastAsia="zh-CN"/>
        </w:rPr>
        <w:t xml:space="preserve">  </w:t>
      </w:r>
      <w:r>
        <w:rPr>
          <w:rFonts w:hint="eastAsia"/>
          <w:sz w:val="32"/>
          <w:szCs w:val="32"/>
        </w:rPr>
        <w:t>长：</w:t>
      </w:r>
      <w:r>
        <w:rPr>
          <w:rFonts w:hint="eastAsia"/>
          <w:sz w:val="32"/>
          <w:szCs w:val="32"/>
          <w:lang w:eastAsia="zh-CN"/>
        </w:rPr>
        <w:t>杨文琴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副组长：纪检监察室相关工作人员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</w:t>
      </w:r>
      <w:r>
        <w:rPr>
          <w:rFonts w:hint="eastAsia"/>
          <w:sz w:val="32"/>
          <w:szCs w:val="32"/>
          <w:lang w:eastAsia="zh-CN"/>
        </w:rPr>
        <w:t xml:space="preserve">  </w:t>
      </w:r>
      <w:r>
        <w:rPr>
          <w:rFonts w:hint="eastAsia"/>
          <w:sz w:val="32"/>
          <w:szCs w:val="32"/>
        </w:rPr>
        <w:t>员：纪检监察室全体成员、各二级学院专职纪检员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职</w:t>
      </w:r>
      <w:r>
        <w:rPr>
          <w:rFonts w:hint="eastAsia"/>
          <w:sz w:val="32"/>
          <w:szCs w:val="32"/>
          <w:lang w:eastAsia="zh-CN"/>
        </w:rPr>
        <w:t xml:space="preserve">  </w:t>
      </w:r>
      <w:r>
        <w:rPr>
          <w:rFonts w:hint="eastAsia"/>
          <w:sz w:val="32"/>
          <w:szCs w:val="32"/>
        </w:rPr>
        <w:t>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</w:rPr>
        <w:t>测试工作流程监督；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测试成绩复核与汇总监督。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）物资保障工作组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长：龙再兴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eastAsia" w:cs="仿宋_GB2312"/>
          <w:sz w:val="32"/>
          <w:szCs w:val="32"/>
          <w:lang w:val="en-US" w:eastAsia="zh-CN"/>
        </w:rPr>
        <w:t>陈铮杰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考务相关物资采购；</w:t>
      </w:r>
      <w:r>
        <w:rPr>
          <w:rFonts w:hint="eastAsia" w:cs="仿宋_GB2312"/>
          <w:sz w:val="32"/>
          <w:szCs w:val="32"/>
          <w:lang w:val="en-US" w:eastAsia="zh-CN"/>
        </w:rPr>
        <w:t>并做好统计报销工作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三、测试内容、时间、方式及程序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（一）测试内容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根据公布的职业技能测试大纲开展测试。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（二）测试时间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202</w:t>
      </w:r>
      <w:r>
        <w:rPr>
          <w:rFonts w:hint="eastAsia" w:cs="仿宋_GB2312"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年12月</w:t>
      </w:r>
      <w:r>
        <w:rPr>
          <w:rFonts w:hint="eastAsia" w:cs="仿宋_GB2312"/>
          <w:color w:val="FF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日（星期</w:t>
      </w:r>
      <w:r>
        <w:rPr>
          <w:rFonts w:hint="eastAsia" w:cs="仿宋_GB2312"/>
          <w:color w:val="FF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）13:30～17:00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注：每名学生测试时间在8分钟以内。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（三）测试方式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测试</w:t>
      </w:r>
      <w:r>
        <w:rPr>
          <w:rFonts w:hint="eastAsia" w:cs="仿宋_GB2312"/>
          <w:sz w:val="32"/>
          <w:szCs w:val="32"/>
          <w:lang w:val="en-US" w:eastAsia="zh-CN"/>
        </w:rPr>
        <w:t>形式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cs="仿宋_GB2312"/>
          <w:sz w:val="32"/>
          <w:szCs w:val="32"/>
          <w:lang w:eastAsia="zh-CN"/>
        </w:rPr>
        <w:t>职业技能</w:t>
      </w:r>
      <w:r>
        <w:rPr>
          <w:rFonts w:hint="eastAsia" w:ascii="仿宋_GB2312" w:hAnsi="仿宋_GB2312" w:eastAsia="仿宋_GB2312" w:cs="仿宋_GB2312"/>
          <w:sz w:val="32"/>
          <w:szCs w:val="32"/>
        </w:rPr>
        <w:t>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测试候考安排：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</w:t>
      </w:r>
      <w:r>
        <w:rPr>
          <w:rFonts w:hint="eastAsia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0人/组</w:t>
      </w:r>
      <w:r>
        <w:rPr>
          <w:rFonts w:hint="eastAsia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202</w:t>
      </w:r>
      <w:r>
        <w:rPr>
          <w:rFonts w:hint="eastAsia" w:cs="仿宋_GB2312"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年12月</w:t>
      </w:r>
      <w:r>
        <w:rPr>
          <w:rFonts w:hint="eastAsia" w:cs="仿宋_GB2312"/>
          <w:color w:val="FF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日（星期</w:t>
      </w:r>
      <w:r>
        <w:rPr>
          <w:rFonts w:hint="eastAsia" w:cs="仿宋_GB2312"/>
          <w:color w:val="FF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）</w:t>
      </w:r>
      <w:r>
        <w:rPr>
          <w:rFonts w:hint="eastAsia" w:cs="仿宋_GB2312"/>
          <w:color w:val="FF0000"/>
          <w:sz w:val="32"/>
          <w:szCs w:val="32"/>
          <w:lang w:val="en-US" w:eastAsia="zh-CN"/>
        </w:rPr>
        <w:t>13:10</w:t>
      </w:r>
      <w:r>
        <w:rPr>
          <w:rFonts w:hint="eastAsia" w:cs="仿宋_GB2312"/>
          <w:sz w:val="32"/>
          <w:szCs w:val="32"/>
          <w:lang w:val="en-US" w:eastAsia="zh-CN"/>
        </w:rPr>
        <w:t>之前所有考生必须进入候考室。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）测试程序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考场联络协调员，依次验证考生身份信息（</w:t>
      </w:r>
      <w:r>
        <w:rPr>
          <w:rFonts w:hint="eastAsia" w:cs="仿宋_GB2312"/>
          <w:sz w:val="32"/>
          <w:szCs w:val="32"/>
          <w:lang w:val="en-US" w:eastAsia="zh-CN"/>
        </w:rPr>
        <w:t>准考证、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身份证）、抽取测试顺序、宣布测试纪律；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考生的</w:t>
      </w:r>
      <w:r>
        <w:rPr>
          <w:rFonts w:hint="eastAsia" w:cs="仿宋_GB2312"/>
          <w:sz w:val="32"/>
          <w:szCs w:val="32"/>
          <w:lang w:val="en-US" w:eastAsia="zh-CN"/>
        </w:rPr>
        <w:t>按照抽取顺序进入考场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，由考生抽取测试题号</w:t>
      </w:r>
      <w:r>
        <w:rPr>
          <w:rFonts w:hint="eastAsia" w:cs="仿宋_GB2312"/>
          <w:sz w:val="32"/>
          <w:szCs w:val="32"/>
          <w:lang w:eastAsia="zh-CN"/>
        </w:rPr>
        <w:t>，</w:t>
      </w:r>
      <w:r>
        <w:rPr>
          <w:rFonts w:hint="eastAsia" w:cs="仿宋_GB2312"/>
          <w:sz w:val="32"/>
          <w:szCs w:val="32"/>
          <w:lang w:val="en-US" w:eastAsia="zh-CN"/>
        </w:rPr>
        <w:t>并按照要求作答。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四、经费来源及使用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/>
        </w:rPr>
        <w:t>命题、</w:t>
      </w:r>
      <w:r>
        <w:rPr>
          <w:rFonts w:hint="eastAsia"/>
          <w:color w:val="auto"/>
          <w:sz w:val="32"/>
          <w:szCs w:val="32"/>
        </w:rPr>
        <w:t>考务、</w:t>
      </w:r>
      <w:r>
        <w:rPr>
          <w:rFonts w:hint="eastAsia"/>
          <w:color w:val="auto"/>
          <w:sz w:val="32"/>
          <w:szCs w:val="32"/>
          <w:lang w:val="en-US"/>
        </w:rPr>
        <w:t>考官</w:t>
      </w:r>
      <w:r>
        <w:rPr>
          <w:rFonts w:hint="eastAsia"/>
          <w:color w:val="auto"/>
          <w:sz w:val="32"/>
          <w:szCs w:val="32"/>
        </w:rPr>
        <w:t>及监考人员</w:t>
      </w:r>
      <w:r>
        <w:rPr>
          <w:rFonts w:hint="eastAsia"/>
          <w:color w:val="auto"/>
          <w:sz w:val="32"/>
          <w:szCs w:val="32"/>
          <w:lang w:val="en-US"/>
        </w:rPr>
        <w:t>等</w:t>
      </w:r>
      <w:r>
        <w:rPr>
          <w:rFonts w:hint="eastAsia"/>
          <w:color w:val="auto"/>
          <w:sz w:val="32"/>
          <w:szCs w:val="32"/>
        </w:rPr>
        <w:t>费用，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参照《铜仁职业技术学院招生考试经费使用管理办法》规定执行。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考试用品、命题及制卷等费用，从教学工作部预算经费中开支，据实报销。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五、其它工作安排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（一）考场设置及人员安排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二级学院可根据报考学生人数，按每个考场测试人数30人的标准，设置考场数，各二级学院对接填写考场一览表，教学工作部负责考场协调。每个考场内应设考评员3人</w:t>
      </w:r>
      <w:r>
        <w:rPr>
          <w:rFonts w:hint="eastAsia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主考1名，考官2名</w:t>
      </w:r>
      <w:r>
        <w:rPr>
          <w:rFonts w:hint="eastAsia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，监督与计分计时工作人员1人与考场协调联络员2名。二级学院需在</w:t>
      </w:r>
      <w:r>
        <w:rPr>
          <w:rFonts w:hint="eastAsia" w:cs="仿宋_GB2312"/>
          <w:color w:val="FF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月</w:t>
      </w:r>
      <w:r>
        <w:rPr>
          <w:rFonts w:hint="eastAsia" w:cs="仿宋_GB2312"/>
          <w:color w:val="FF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前将本学院“3+3” 转段测试工作方案（含测试的总体安排、考场安排、联络员及考评员库）交教学工作部</w:t>
      </w:r>
      <w:r>
        <w:rPr>
          <w:rFonts w:hint="eastAsia" w:cs="仿宋_GB2312"/>
          <w:color w:val="FF0000"/>
          <w:sz w:val="32"/>
          <w:szCs w:val="32"/>
          <w:lang w:val="en-US" w:eastAsia="zh-CN"/>
        </w:rPr>
        <w:t>段永平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（二）召开考务工作会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各二级学院应在测试前</w:t>
      </w:r>
      <w:r>
        <w:rPr>
          <w:rFonts w:hint="eastAsia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天完成召开考务工作会议，部署各项工作，传达考试相关要求、纪律、相关表格的填写</w:t>
      </w:r>
      <w:r>
        <w:rPr>
          <w:rFonts w:hint="eastAsia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（三）考试大纲编写与公布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各招生专业负责职业技能测试考试大纲的编写，并于</w:t>
      </w:r>
      <w:r>
        <w:rPr>
          <w:rFonts w:hint="eastAsia" w:cs="仿宋_GB2312"/>
          <w:color w:val="FF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月</w:t>
      </w:r>
      <w:r>
        <w:rPr>
          <w:rFonts w:hint="eastAsia" w:cs="仿宋_GB2312"/>
          <w:color w:val="FF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前将考试大纲发教学工作部</w:t>
      </w:r>
      <w:r>
        <w:rPr>
          <w:rFonts w:hint="eastAsia" w:cs="仿宋_GB2312"/>
          <w:color w:val="FF0000"/>
          <w:sz w:val="32"/>
          <w:szCs w:val="32"/>
          <w:lang w:val="en-US" w:eastAsia="zh-CN"/>
        </w:rPr>
        <w:t>段永平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老师。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“3+3”转段测试考务工作办公室负责职业技能测试大纲面向社会公布。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）测试当天安排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1.命题安排</w:t>
      </w:r>
    </w:p>
    <w:p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命题时间：2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年1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星期三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，0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00-11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00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命题人员抽取：二级学院根据按专业建立的命题人员库，每专业随机抽取2名命题人员。</w:t>
      </w:r>
    </w:p>
    <w:p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命题要求：</w:t>
      </w:r>
      <w:r>
        <w:rPr>
          <w:sz w:val="32"/>
          <w:szCs w:val="32"/>
        </w:rPr>
        <w:t>职业技能测试题命题（两套）每套10个题，</w:t>
      </w:r>
      <w:r>
        <w:rPr>
          <w:rFonts w:hint="eastAsia"/>
          <w:sz w:val="32"/>
          <w:szCs w:val="32"/>
        </w:rPr>
        <w:t>同时配套测评打分标准。临考前随机抽取1套，测试时</w:t>
      </w:r>
      <w:r>
        <w:rPr>
          <w:sz w:val="32"/>
          <w:szCs w:val="32"/>
        </w:rPr>
        <w:t>考生随机抽取两道题作答。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.考务人员时间安排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测试准备：202</w:t>
      </w:r>
      <w:r>
        <w:rPr>
          <w:rFonts w:hint="eastAsia" w:cs="仿宋_GB2312"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年12月</w:t>
      </w:r>
      <w:r>
        <w:rPr>
          <w:rFonts w:hint="eastAsia" w:cs="仿宋_GB2312"/>
          <w:color w:val="FF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日09:00～12:30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测试时间：202</w:t>
      </w:r>
      <w:r>
        <w:rPr>
          <w:rFonts w:hint="eastAsia" w:cs="仿宋_GB2312"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年12月</w:t>
      </w:r>
      <w:r>
        <w:rPr>
          <w:rFonts w:hint="eastAsia" w:cs="仿宋_GB2312"/>
          <w:color w:val="FF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日13:30～17:00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/>
          <w:sz w:val="32"/>
          <w:szCs w:val="32"/>
        </w:rPr>
        <w:t>测试试题分发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测试试题将由二级学院测试工作组分发各考场；测试开始后，各考场测试试题题号由测试考生</w:t>
      </w:r>
      <w:r>
        <w:rPr>
          <w:rFonts w:hint="eastAsia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考评员的监督下抽取。接收的测试试题的保管、保密与分发由各测试小组负责。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测试成绩及报送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考生测试成绩取3名考评员的平均分，保留到小数点后两位。测试完毕后，3名考评员与工作人员需在考场成绩汇总表上签字确认，并在考场内完成成绩及相关资料密封。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各二级学院测试完毕后，第一时间将密封成绩交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C栋楼二楼会议室刘欠欠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918" w:leftChars="29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附件：1.铜仁职业技术学院“3+3”转段考试职业技能测试守则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915" w:leftChars="725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铜仁职业技术学院“3+3”转段考试职业技能测试考务相关表格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教学工作部</w:t>
      </w:r>
      <w:r>
        <w:rPr>
          <w:rFonts w:hint="eastAsia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5" w:type="default"/>
      <w:pgSz w:w="11910" w:h="16840"/>
      <w:pgMar w:top="2098" w:right="1474" w:bottom="1984" w:left="1587" w:header="0" w:footer="17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67D17C-343F-4D9B-AC18-881479A95C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2" w:fontKey="{F1808797-9113-4CD3-A68F-EC68E50F85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8692598-4776-41BC-BCC3-EAAC11A7FE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BF064ED-DDBA-4E0A-B19C-CF91292CE7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028651D-0C05-49AB-976A-D0D3884EB6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YzFkZjU2NmY0ZDhkN2ZkOGM3MDhmYjNkZmM3ZGMifQ=="/>
  </w:docVars>
  <w:rsids>
    <w:rsidRoot w:val="00000000"/>
    <w:rsid w:val="0729216C"/>
    <w:rsid w:val="101F56CD"/>
    <w:rsid w:val="170A6E3A"/>
    <w:rsid w:val="1C3F6619"/>
    <w:rsid w:val="1D2535FD"/>
    <w:rsid w:val="1DBD54FE"/>
    <w:rsid w:val="23B819CC"/>
    <w:rsid w:val="2C071743"/>
    <w:rsid w:val="2CE04CCC"/>
    <w:rsid w:val="2F786873"/>
    <w:rsid w:val="314D5219"/>
    <w:rsid w:val="364D3E84"/>
    <w:rsid w:val="3C4157CE"/>
    <w:rsid w:val="3C525238"/>
    <w:rsid w:val="43BA28E6"/>
    <w:rsid w:val="440454D3"/>
    <w:rsid w:val="483B70E9"/>
    <w:rsid w:val="526A01B2"/>
    <w:rsid w:val="54EF1A08"/>
    <w:rsid w:val="588E36A0"/>
    <w:rsid w:val="5EC20261"/>
    <w:rsid w:val="60310561"/>
    <w:rsid w:val="6E0106F2"/>
    <w:rsid w:val="6E080318"/>
    <w:rsid w:val="6FA91F5F"/>
    <w:rsid w:val="7104581E"/>
    <w:rsid w:val="76766876"/>
    <w:rsid w:val="786372CE"/>
    <w:rsid w:val="78DB6E64"/>
    <w:rsid w:val="7CC97A88"/>
    <w:rsid w:val="7E1F6B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8"/>
      <w:ind w:left="1083" w:hanging="324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spacing w:before="166"/>
      <w:ind w:left="76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8"/>
      <w:ind w:left="2034" w:right="513" w:hanging="32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2569</Words>
  <Characters>2679</Characters>
  <TotalTime>97</TotalTime>
  <ScaleCrop>false</ScaleCrop>
  <LinksUpToDate>false</LinksUpToDate>
  <CharactersWithSpaces>2821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2022-12-06T01:03:00Z</dcterms:created>
  <dc:creator>Skyfree</dc:creator>
  <cp:lastModifiedBy>creep</cp:lastModifiedBy>
  <dcterms:modified xsi:type="dcterms:W3CDTF">2023-11-29T10:32:57Z</dcterms:modified>
  <dc:title>铜职院行字〔2012〕76号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2022-12-06T00:00:00Z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CF733BD7BCBC49B7AA23206D4AA1FDDE_13</vt:lpwstr>
  </property>
</Properties>
</file>